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D69" w:rsidRDefault="00066D69" w:rsidP="00A178D6">
      <w:pPr>
        <w:jc w:val="center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DEPARTAMENTUL DE GEOGRAFIE </w:t>
      </w:r>
    </w:p>
    <w:p w:rsidR="00A178D6" w:rsidRPr="00C15793" w:rsidRDefault="00A178D6" w:rsidP="00A178D6">
      <w:pPr>
        <w:jc w:val="center"/>
        <w:rPr>
          <w:b/>
          <w:sz w:val="28"/>
          <w:szCs w:val="28"/>
          <w:lang w:val="ro-RO"/>
        </w:rPr>
      </w:pPr>
      <w:proofErr w:type="spellStart"/>
      <w:r w:rsidRPr="00C15793">
        <w:rPr>
          <w:b/>
          <w:sz w:val="28"/>
          <w:szCs w:val="28"/>
          <w:lang w:val="fr-FR"/>
        </w:rPr>
        <w:t>Comisia</w:t>
      </w:r>
      <w:proofErr w:type="spellEnd"/>
      <w:r w:rsidRPr="00C15793">
        <w:rPr>
          <w:b/>
          <w:sz w:val="28"/>
          <w:szCs w:val="28"/>
          <w:lang w:val="fr-FR"/>
        </w:rPr>
        <w:t xml:space="preserve"> </w:t>
      </w:r>
      <w:proofErr w:type="gramStart"/>
      <w:r w:rsidRPr="00C15793">
        <w:rPr>
          <w:b/>
          <w:sz w:val="28"/>
          <w:szCs w:val="28"/>
          <w:lang w:val="fr-FR"/>
        </w:rPr>
        <w:t xml:space="preserve">de </w:t>
      </w:r>
      <w:proofErr w:type="spellStart"/>
      <w:r w:rsidRPr="00C15793">
        <w:rPr>
          <w:b/>
          <w:sz w:val="28"/>
          <w:szCs w:val="28"/>
          <w:lang w:val="fr-FR"/>
        </w:rPr>
        <w:t>admitere</w:t>
      </w:r>
      <w:proofErr w:type="spellEnd"/>
      <w:proofErr w:type="gramEnd"/>
      <w:r w:rsidRPr="00C15793">
        <w:rPr>
          <w:b/>
          <w:sz w:val="28"/>
          <w:szCs w:val="28"/>
          <w:lang w:val="fr-FR"/>
        </w:rPr>
        <w:t xml:space="preserve"> la </w:t>
      </w:r>
      <w:proofErr w:type="spellStart"/>
      <w:r w:rsidRPr="00C15793">
        <w:rPr>
          <w:b/>
          <w:sz w:val="28"/>
          <w:szCs w:val="28"/>
          <w:lang w:val="fr-FR"/>
        </w:rPr>
        <w:t>programele</w:t>
      </w:r>
      <w:proofErr w:type="spellEnd"/>
      <w:r w:rsidRPr="00C15793">
        <w:rPr>
          <w:b/>
          <w:sz w:val="28"/>
          <w:szCs w:val="28"/>
          <w:lang w:val="fr-FR"/>
        </w:rPr>
        <w:t xml:space="preserve"> de </w:t>
      </w:r>
      <w:proofErr w:type="spellStart"/>
      <w:r w:rsidRPr="00C15793">
        <w:rPr>
          <w:b/>
          <w:sz w:val="28"/>
          <w:szCs w:val="28"/>
          <w:lang w:val="fr-FR"/>
        </w:rPr>
        <w:t>studii</w:t>
      </w:r>
      <w:proofErr w:type="spellEnd"/>
      <w:r w:rsidRPr="00C15793">
        <w:rPr>
          <w:b/>
          <w:sz w:val="28"/>
          <w:szCs w:val="28"/>
          <w:lang w:val="fr-FR"/>
        </w:rPr>
        <w:t xml:space="preserve"> de </w:t>
      </w:r>
      <w:proofErr w:type="spellStart"/>
      <w:r w:rsidRPr="00C15793">
        <w:rPr>
          <w:b/>
          <w:sz w:val="28"/>
          <w:szCs w:val="28"/>
          <w:lang w:val="fr-FR"/>
        </w:rPr>
        <w:t>licen</w:t>
      </w:r>
      <w:proofErr w:type="spellEnd"/>
      <w:r w:rsidRPr="00C15793">
        <w:rPr>
          <w:b/>
          <w:sz w:val="28"/>
          <w:szCs w:val="28"/>
          <w:lang w:val="ro-RO"/>
        </w:rPr>
        <w:t>ță</w:t>
      </w:r>
      <w:r w:rsidR="00066D69">
        <w:rPr>
          <w:b/>
          <w:sz w:val="28"/>
          <w:szCs w:val="28"/>
          <w:lang w:val="ro-RO"/>
        </w:rPr>
        <w:t xml:space="preserve"> </w:t>
      </w:r>
    </w:p>
    <w:p w:rsidR="00A178D6" w:rsidRDefault="001E3EC0" w:rsidP="00054970">
      <w:pPr>
        <w:spacing w:after="120" w:line="240" w:lineRule="auto"/>
        <w:jc w:val="center"/>
        <w:rPr>
          <w:lang w:val="ro-RO"/>
        </w:rPr>
      </w:pPr>
      <w:r>
        <w:rPr>
          <w:lang w:val="ro-RO"/>
        </w:rPr>
        <w:t>Sesiunea iulie 2014</w:t>
      </w:r>
    </w:p>
    <w:tbl>
      <w:tblPr>
        <w:tblStyle w:val="TableGrid"/>
        <w:tblW w:w="0" w:type="auto"/>
        <w:tblLook w:val="04A0"/>
      </w:tblPr>
      <w:tblGrid>
        <w:gridCol w:w="4518"/>
        <w:gridCol w:w="3330"/>
        <w:gridCol w:w="1728"/>
      </w:tblGrid>
      <w:tr w:rsidR="00C15793" w:rsidTr="0076338B">
        <w:tc>
          <w:tcPr>
            <w:tcW w:w="9576" w:type="dxa"/>
            <w:gridSpan w:val="3"/>
          </w:tcPr>
          <w:p w:rsidR="00C15793" w:rsidRPr="00C15793" w:rsidRDefault="00C15793" w:rsidP="00A178D6">
            <w:pPr>
              <w:jc w:val="center"/>
              <w:rPr>
                <w:lang w:val="ro-RO"/>
              </w:rPr>
            </w:pPr>
            <w:r w:rsidRPr="00C15793">
              <w:rPr>
                <w:lang w:val="ro-RO"/>
              </w:rPr>
              <w:t xml:space="preserve">Presedinte comisie: Prof. </w:t>
            </w:r>
            <w:r>
              <w:rPr>
                <w:lang w:val="ro-RO"/>
              </w:rPr>
              <w:t xml:space="preserve">univ. </w:t>
            </w:r>
            <w:r w:rsidRPr="00C15793">
              <w:rPr>
                <w:lang w:val="ro-RO"/>
              </w:rPr>
              <w:t xml:space="preserve">dr. </w:t>
            </w:r>
            <w:r w:rsidR="001E3EC0">
              <w:rPr>
                <w:lang w:val="ro-RO"/>
              </w:rPr>
              <w:t>Nicolae POPA</w:t>
            </w:r>
          </w:p>
        </w:tc>
      </w:tr>
      <w:tr w:rsidR="00A178D6" w:rsidTr="0076338B">
        <w:tc>
          <w:tcPr>
            <w:tcW w:w="9576" w:type="dxa"/>
            <w:gridSpan w:val="3"/>
          </w:tcPr>
          <w:p w:rsidR="00A178D6" w:rsidRPr="00A178D6" w:rsidRDefault="00A178D6" w:rsidP="00A178D6">
            <w:pPr>
              <w:jc w:val="center"/>
              <w:rPr>
                <w:b/>
                <w:lang w:val="ro-RO"/>
              </w:rPr>
            </w:pPr>
            <w:r w:rsidRPr="00A178D6">
              <w:rPr>
                <w:b/>
                <w:lang w:val="ro-RO"/>
              </w:rPr>
              <w:t xml:space="preserve">Înscrierea </w:t>
            </w:r>
            <w:r w:rsidR="001E4F4D">
              <w:rPr>
                <w:b/>
                <w:lang w:val="ro-RO"/>
              </w:rPr>
              <w:t>candidaților (14 – 22 iulie 2014</w:t>
            </w:r>
            <w:r w:rsidRPr="00A178D6">
              <w:rPr>
                <w:b/>
                <w:lang w:val="ro-RO"/>
              </w:rPr>
              <w:t>)</w:t>
            </w:r>
          </w:p>
        </w:tc>
      </w:tr>
      <w:tr w:rsidR="00A178D6" w:rsidTr="00A92E37">
        <w:tc>
          <w:tcPr>
            <w:tcW w:w="4518" w:type="dxa"/>
          </w:tcPr>
          <w:p w:rsidR="00A178D6" w:rsidRDefault="001E3EC0" w:rsidP="00A92E3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Asist. dr</w:t>
            </w:r>
            <w:r w:rsidR="00A92E37">
              <w:rPr>
                <w:lang w:val="ro-RO"/>
              </w:rPr>
              <w:t xml:space="preserve">. </w:t>
            </w:r>
            <w:r w:rsidR="00B66413">
              <w:rPr>
                <w:lang w:val="ro-RO"/>
              </w:rPr>
              <w:t>Florentina Popescu</w:t>
            </w:r>
            <w:r w:rsidR="00117DD6">
              <w:rPr>
                <w:lang w:val="ro-RO"/>
              </w:rPr>
              <w:t xml:space="preserve">, </w:t>
            </w:r>
            <w:r>
              <w:rPr>
                <w:lang w:val="ro-RO"/>
              </w:rPr>
              <w:t>asist. dr</w:t>
            </w:r>
            <w:r w:rsidR="00A92E37">
              <w:rPr>
                <w:lang w:val="ro-RO"/>
              </w:rPr>
              <w:t xml:space="preserve">. Florina </w:t>
            </w:r>
            <w:r w:rsidR="00117DD6">
              <w:rPr>
                <w:lang w:val="ro-RO"/>
              </w:rPr>
              <w:t xml:space="preserve">Ardelean </w:t>
            </w:r>
          </w:p>
        </w:tc>
        <w:tc>
          <w:tcPr>
            <w:tcW w:w="3330" w:type="dxa"/>
          </w:tcPr>
          <w:p w:rsidR="00A178D6" w:rsidRDefault="004E092C" w:rsidP="001E4F4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C22D76">
              <w:rPr>
                <w:lang w:val="ro-RO"/>
              </w:rPr>
              <w:t>4 – 17</w:t>
            </w:r>
            <w:r w:rsidR="00A178D6">
              <w:rPr>
                <w:lang w:val="ro-RO"/>
              </w:rPr>
              <w:t xml:space="preserve"> iulie 201</w:t>
            </w:r>
            <w:r w:rsidR="001E4F4D">
              <w:rPr>
                <w:lang w:val="ro-RO"/>
              </w:rPr>
              <w:t>4</w:t>
            </w:r>
          </w:p>
        </w:tc>
        <w:tc>
          <w:tcPr>
            <w:tcW w:w="1728" w:type="dxa"/>
          </w:tcPr>
          <w:p w:rsidR="00A178D6" w:rsidRDefault="000E1BD6" w:rsidP="00A178D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Orele 8-14</w:t>
            </w:r>
          </w:p>
        </w:tc>
      </w:tr>
      <w:tr w:rsidR="00A178D6" w:rsidRPr="00B66413" w:rsidTr="00A92E37">
        <w:tc>
          <w:tcPr>
            <w:tcW w:w="4518" w:type="dxa"/>
          </w:tcPr>
          <w:p w:rsidR="00A178D6" w:rsidRDefault="00B66413" w:rsidP="00C22D7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Lect. Dr. Sebastian Jucu, </w:t>
            </w:r>
            <w:r w:rsidR="001E3EC0">
              <w:rPr>
                <w:lang w:val="ro-RO"/>
              </w:rPr>
              <w:t>Asist. dr</w:t>
            </w:r>
            <w:r w:rsidR="00A92E37">
              <w:rPr>
                <w:lang w:val="ro-RO"/>
              </w:rPr>
              <w:t xml:space="preserve">. </w:t>
            </w:r>
            <w:r w:rsidR="00117DD6">
              <w:rPr>
                <w:lang w:val="ro-RO"/>
              </w:rPr>
              <w:t>Claudia Doiciar</w:t>
            </w:r>
            <w:r>
              <w:rPr>
                <w:lang w:val="ro-RO"/>
              </w:rPr>
              <w:t>, Asist. drd. Andreea Arba</w:t>
            </w:r>
          </w:p>
        </w:tc>
        <w:tc>
          <w:tcPr>
            <w:tcW w:w="3330" w:type="dxa"/>
          </w:tcPr>
          <w:p w:rsidR="00A178D6" w:rsidRDefault="00C22D76" w:rsidP="00A178D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  <w:r w:rsidR="001E4F4D">
              <w:rPr>
                <w:lang w:val="ro-RO"/>
              </w:rPr>
              <w:t xml:space="preserve"> – 22</w:t>
            </w:r>
            <w:r w:rsidR="00A178D6">
              <w:rPr>
                <w:lang w:val="ro-RO"/>
              </w:rPr>
              <w:t xml:space="preserve"> iulie 201</w:t>
            </w:r>
            <w:r w:rsidR="001E4F4D">
              <w:rPr>
                <w:lang w:val="ro-RO"/>
              </w:rPr>
              <w:t>4</w:t>
            </w:r>
          </w:p>
        </w:tc>
        <w:tc>
          <w:tcPr>
            <w:tcW w:w="1728" w:type="dxa"/>
          </w:tcPr>
          <w:p w:rsidR="00A178D6" w:rsidRDefault="000E1BD6" w:rsidP="00A178D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Orele 8-14</w:t>
            </w:r>
          </w:p>
        </w:tc>
      </w:tr>
      <w:tr w:rsidR="00A178D6" w:rsidRPr="00B66413" w:rsidTr="001279EC">
        <w:tc>
          <w:tcPr>
            <w:tcW w:w="9576" w:type="dxa"/>
            <w:gridSpan w:val="3"/>
          </w:tcPr>
          <w:p w:rsidR="00A178D6" w:rsidRPr="00D65D0E" w:rsidRDefault="00A178D6" w:rsidP="00A178D6">
            <w:pPr>
              <w:jc w:val="center"/>
              <w:rPr>
                <w:b/>
                <w:lang w:val="ro-RO"/>
              </w:rPr>
            </w:pPr>
            <w:r w:rsidRPr="00D65D0E">
              <w:rPr>
                <w:b/>
                <w:lang w:val="ro-RO"/>
              </w:rPr>
              <w:t>Comisiile pentru interviu</w:t>
            </w:r>
            <w:r w:rsidR="001E4F4D">
              <w:rPr>
                <w:b/>
                <w:lang w:val="ro-RO"/>
              </w:rPr>
              <w:t xml:space="preserve"> (14 – 22 iulie 2014</w:t>
            </w:r>
            <w:r w:rsidR="00D65D0E" w:rsidRPr="00D65D0E">
              <w:rPr>
                <w:b/>
                <w:lang w:val="ro-RO"/>
              </w:rPr>
              <w:t>)</w:t>
            </w:r>
          </w:p>
        </w:tc>
      </w:tr>
      <w:tr w:rsidR="004E092C" w:rsidRPr="004D08D5" w:rsidTr="00A92E37">
        <w:tc>
          <w:tcPr>
            <w:tcW w:w="4518" w:type="dxa"/>
          </w:tcPr>
          <w:p w:rsidR="004D08D5" w:rsidRDefault="004D08D5" w:rsidP="00D65D0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Prof. dr. Martin Olaru</w:t>
            </w:r>
          </w:p>
          <w:p w:rsidR="004E092C" w:rsidRDefault="004D08D5" w:rsidP="004D08D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Lect. dr. Sorin Pavel</w:t>
            </w:r>
          </w:p>
        </w:tc>
        <w:tc>
          <w:tcPr>
            <w:tcW w:w="3330" w:type="dxa"/>
          </w:tcPr>
          <w:p w:rsidR="004E092C" w:rsidRDefault="001E4F4D" w:rsidP="00A178D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14-15</w:t>
            </w:r>
            <w:r w:rsidR="004E092C">
              <w:rPr>
                <w:lang w:val="ro-RO"/>
              </w:rPr>
              <w:t xml:space="preserve"> iulie</w:t>
            </w:r>
          </w:p>
        </w:tc>
        <w:tc>
          <w:tcPr>
            <w:tcW w:w="1728" w:type="dxa"/>
          </w:tcPr>
          <w:p w:rsidR="004E092C" w:rsidRDefault="001E4F4D" w:rsidP="00A178D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Orele 10</w:t>
            </w:r>
            <w:r w:rsidR="000E1BD6">
              <w:rPr>
                <w:lang w:val="ro-RO"/>
              </w:rPr>
              <w:t>-15</w:t>
            </w:r>
          </w:p>
        </w:tc>
      </w:tr>
      <w:tr w:rsidR="004E092C" w:rsidRPr="004D08D5" w:rsidTr="00A92E37">
        <w:tc>
          <w:tcPr>
            <w:tcW w:w="4518" w:type="dxa"/>
          </w:tcPr>
          <w:p w:rsidR="001E4F4D" w:rsidRDefault="001E4F4D" w:rsidP="00D65D0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Conf. dr. Sorina Voiculescu</w:t>
            </w:r>
          </w:p>
          <w:p w:rsidR="001E4F4D" w:rsidRDefault="001E4F4D" w:rsidP="001E4F4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Lect. dr. Lucian Dragut</w:t>
            </w:r>
          </w:p>
          <w:p w:rsidR="004E092C" w:rsidRDefault="004E092C" w:rsidP="00A92E37">
            <w:pPr>
              <w:jc w:val="center"/>
              <w:rPr>
                <w:lang w:val="ro-RO"/>
              </w:rPr>
            </w:pPr>
          </w:p>
        </w:tc>
        <w:tc>
          <w:tcPr>
            <w:tcW w:w="3330" w:type="dxa"/>
          </w:tcPr>
          <w:p w:rsidR="004E092C" w:rsidRDefault="001E4F4D" w:rsidP="00A178D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16-18</w:t>
            </w:r>
            <w:r w:rsidR="004E092C">
              <w:rPr>
                <w:lang w:val="ro-RO"/>
              </w:rPr>
              <w:t xml:space="preserve"> iulie</w:t>
            </w:r>
          </w:p>
        </w:tc>
        <w:tc>
          <w:tcPr>
            <w:tcW w:w="1728" w:type="dxa"/>
          </w:tcPr>
          <w:p w:rsidR="004E092C" w:rsidRDefault="001E4F4D" w:rsidP="00A178D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Orele 10</w:t>
            </w:r>
            <w:r w:rsidR="000E1BD6">
              <w:rPr>
                <w:lang w:val="ro-RO"/>
              </w:rPr>
              <w:t>-15</w:t>
            </w:r>
          </w:p>
        </w:tc>
      </w:tr>
      <w:tr w:rsidR="004E092C" w:rsidRPr="001E4F4D" w:rsidTr="00A92E37">
        <w:tc>
          <w:tcPr>
            <w:tcW w:w="4518" w:type="dxa"/>
          </w:tcPr>
          <w:p w:rsidR="004E092C" w:rsidRDefault="001E4F4D" w:rsidP="00D807F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Conf. dr. Constantin Vert</w:t>
            </w:r>
          </w:p>
          <w:p w:rsidR="004E092C" w:rsidRDefault="001E4F4D" w:rsidP="00D807F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Lect. dr. Ramona Ivan</w:t>
            </w:r>
            <w:r w:rsidR="004E092C">
              <w:rPr>
                <w:lang w:val="ro-RO"/>
              </w:rPr>
              <w:t xml:space="preserve"> </w:t>
            </w:r>
          </w:p>
        </w:tc>
        <w:tc>
          <w:tcPr>
            <w:tcW w:w="3330" w:type="dxa"/>
          </w:tcPr>
          <w:p w:rsidR="004E092C" w:rsidRDefault="001E4F4D" w:rsidP="00D807F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19-22</w:t>
            </w:r>
            <w:r w:rsidR="004E092C">
              <w:rPr>
                <w:lang w:val="ro-RO"/>
              </w:rPr>
              <w:t xml:space="preserve"> iulie</w:t>
            </w:r>
          </w:p>
        </w:tc>
        <w:tc>
          <w:tcPr>
            <w:tcW w:w="1728" w:type="dxa"/>
          </w:tcPr>
          <w:p w:rsidR="004E092C" w:rsidRDefault="001E4F4D" w:rsidP="00D807F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Orele 10</w:t>
            </w:r>
            <w:r w:rsidR="000E1BD6">
              <w:rPr>
                <w:lang w:val="ro-RO"/>
              </w:rPr>
              <w:t>-15</w:t>
            </w:r>
          </w:p>
        </w:tc>
      </w:tr>
      <w:tr w:rsidR="000F0F7F" w:rsidRPr="00082125" w:rsidTr="00A92E37">
        <w:tc>
          <w:tcPr>
            <w:tcW w:w="4518" w:type="dxa"/>
          </w:tcPr>
          <w:p w:rsidR="000F0F7F" w:rsidRPr="000F0F7F" w:rsidRDefault="000F0F7F" w:rsidP="00C15793">
            <w:pPr>
              <w:jc w:val="center"/>
              <w:rPr>
                <w:b/>
                <w:lang w:val="ro-RO"/>
              </w:rPr>
            </w:pPr>
            <w:r w:rsidRPr="000F0F7F">
              <w:rPr>
                <w:b/>
                <w:lang w:val="ro-RO"/>
              </w:rPr>
              <w:t>Comisia de contestații</w:t>
            </w:r>
          </w:p>
        </w:tc>
        <w:tc>
          <w:tcPr>
            <w:tcW w:w="5058" w:type="dxa"/>
            <w:gridSpan w:val="2"/>
          </w:tcPr>
          <w:p w:rsidR="000F0F7F" w:rsidRDefault="001E3EC0" w:rsidP="001E4F4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</w:t>
            </w:r>
            <w:r w:rsidR="001E4F4D">
              <w:rPr>
                <w:lang w:val="ro-RO"/>
              </w:rPr>
              <w:t xml:space="preserve">onf. univ. dr. Mircea Voiculescu, </w:t>
            </w:r>
            <w:r w:rsidR="00082125">
              <w:rPr>
                <w:lang w:val="ro-RO"/>
              </w:rPr>
              <w:t>Conf. dr. Cătălina Ancuța</w:t>
            </w:r>
          </w:p>
        </w:tc>
      </w:tr>
    </w:tbl>
    <w:p w:rsidR="00054970" w:rsidRDefault="00054970" w:rsidP="00054970">
      <w:pPr>
        <w:spacing w:after="0" w:line="240" w:lineRule="auto"/>
        <w:jc w:val="center"/>
        <w:rPr>
          <w:b/>
          <w:sz w:val="28"/>
          <w:szCs w:val="28"/>
          <w:lang w:val="ro-RO"/>
        </w:rPr>
      </w:pPr>
    </w:p>
    <w:p w:rsidR="00A178D6" w:rsidRPr="00C15793" w:rsidRDefault="00A52C3E" w:rsidP="00054970">
      <w:pPr>
        <w:spacing w:after="120" w:line="240" w:lineRule="auto"/>
        <w:jc w:val="center"/>
        <w:rPr>
          <w:b/>
          <w:sz w:val="28"/>
          <w:szCs w:val="28"/>
          <w:lang w:val="ro-RO"/>
        </w:rPr>
      </w:pPr>
      <w:r w:rsidRPr="00C15793">
        <w:rPr>
          <w:b/>
          <w:sz w:val="28"/>
          <w:szCs w:val="28"/>
          <w:lang w:val="ro-RO"/>
        </w:rPr>
        <w:t>Comisia de admitere la programele de studii de master</w:t>
      </w:r>
      <w:r w:rsidR="00066D69">
        <w:rPr>
          <w:b/>
          <w:sz w:val="28"/>
          <w:szCs w:val="28"/>
          <w:lang w:val="ro-RO"/>
        </w:rPr>
        <w:t xml:space="preserve"> </w:t>
      </w:r>
    </w:p>
    <w:p w:rsidR="00A52C3E" w:rsidRDefault="00C22D76" w:rsidP="00054970">
      <w:pPr>
        <w:spacing w:after="120" w:line="240" w:lineRule="auto"/>
        <w:jc w:val="center"/>
        <w:rPr>
          <w:lang w:val="ro-RO"/>
        </w:rPr>
      </w:pPr>
      <w:r>
        <w:rPr>
          <w:lang w:val="ro-RO"/>
        </w:rPr>
        <w:t>Sesiunea 19 iulie 2014</w:t>
      </w:r>
    </w:p>
    <w:tbl>
      <w:tblPr>
        <w:tblStyle w:val="TableGrid"/>
        <w:tblW w:w="0" w:type="auto"/>
        <w:tblLook w:val="04A0"/>
      </w:tblPr>
      <w:tblGrid>
        <w:gridCol w:w="2144"/>
        <w:gridCol w:w="2824"/>
        <w:gridCol w:w="2250"/>
        <w:gridCol w:w="2358"/>
      </w:tblGrid>
      <w:tr w:rsidR="004E092C" w:rsidRPr="000B76B1" w:rsidTr="00054970">
        <w:tc>
          <w:tcPr>
            <w:tcW w:w="2144" w:type="dxa"/>
          </w:tcPr>
          <w:p w:rsidR="004E092C" w:rsidRPr="000B76B1" w:rsidRDefault="004E092C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Programul de studii</w:t>
            </w:r>
          </w:p>
        </w:tc>
        <w:tc>
          <w:tcPr>
            <w:tcW w:w="2824" w:type="dxa"/>
          </w:tcPr>
          <w:p w:rsidR="004E092C" w:rsidRPr="000B76B1" w:rsidRDefault="004E092C">
            <w:pPr>
              <w:jc w:val="center"/>
              <w:rPr>
                <w:b/>
                <w:lang w:val="ro-RO"/>
              </w:rPr>
            </w:pPr>
            <w:r w:rsidRPr="000B76B1">
              <w:rPr>
                <w:b/>
                <w:lang w:val="ro-RO"/>
              </w:rPr>
              <w:t>Președinte</w:t>
            </w:r>
          </w:p>
        </w:tc>
        <w:tc>
          <w:tcPr>
            <w:tcW w:w="2250" w:type="dxa"/>
          </w:tcPr>
          <w:p w:rsidR="004E092C" w:rsidRPr="000B76B1" w:rsidRDefault="004E092C">
            <w:pPr>
              <w:jc w:val="center"/>
              <w:rPr>
                <w:b/>
                <w:lang w:val="ro-RO"/>
              </w:rPr>
            </w:pPr>
            <w:r w:rsidRPr="000B76B1">
              <w:rPr>
                <w:b/>
                <w:lang w:val="ro-RO"/>
              </w:rPr>
              <w:t>Membri</w:t>
            </w:r>
          </w:p>
        </w:tc>
        <w:tc>
          <w:tcPr>
            <w:tcW w:w="2358" w:type="dxa"/>
          </w:tcPr>
          <w:p w:rsidR="004E092C" w:rsidRPr="000B76B1" w:rsidRDefault="004E092C">
            <w:pPr>
              <w:jc w:val="center"/>
              <w:rPr>
                <w:b/>
                <w:lang w:val="ro-RO"/>
              </w:rPr>
            </w:pPr>
            <w:r w:rsidRPr="000B76B1">
              <w:rPr>
                <w:b/>
                <w:lang w:val="ro-RO"/>
              </w:rPr>
              <w:t>Secretari</w:t>
            </w:r>
          </w:p>
        </w:tc>
      </w:tr>
      <w:tr w:rsidR="004E092C" w:rsidTr="00054970">
        <w:tc>
          <w:tcPr>
            <w:tcW w:w="2144" w:type="dxa"/>
          </w:tcPr>
          <w:p w:rsidR="004E092C" w:rsidRDefault="004E092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Dezvoltare și amenajare turistică (DAT)</w:t>
            </w:r>
          </w:p>
        </w:tc>
        <w:tc>
          <w:tcPr>
            <w:tcW w:w="2824" w:type="dxa"/>
          </w:tcPr>
          <w:p w:rsidR="004E092C" w:rsidRDefault="004E092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Prof. univ. Dr. Nicolae Popa</w:t>
            </w:r>
          </w:p>
        </w:tc>
        <w:tc>
          <w:tcPr>
            <w:tcW w:w="2250" w:type="dxa"/>
          </w:tcPr>
          <w:p w:rsidR="004E092C" w:rsidRDefault="0005497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Prof. dr. Martin Olaru </w:t>
            </w:r>
          </w:p>
          <w:p w:rsidR="004E092C" w:rsidRDefault="0005497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Lect. dr. Sorin Pavel</w:t>
            </w:r>
          </w:p>
          <w:p w:rsidR="004E092C" w:rsidRDefault="004E092C" w:rsidP="000F0F7F">
            <w:pPr>
              <w:rPr>
                <w:lang w:val="ro-RO"/>
              </w:rPr>
            </w:pPr>
          </w:p>
        </w:tc>
        <w:tc>
          <w:tcPr>
            <w:tcW w:w="2358" w:type="dxa"/>
          </w:tcPr>
          <w:p w:rsidR="004E092C" w:rsidRDefault="004E092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Asist. dr. Popescu Florentina</w:t>
            </w:r>
          </w:p>
          <w:p w:rsidR="004E092C" w:rsidRDefault="004E092C">
            <w:pPr>
              <w:jc w:val="center"/>
              <w:rPr>
                <w:lang w:val="ro-RO"/>
              </w:rPr>
            </w:pPr>
          </w:p>
        </w:tc>
      </w:tr>
      <w:tr w:rsidR="004E092C" w:rsidRPr="004E092C" w:rsidTr="00054970">
        <w:tc>
          <w:tcPr>
            <w:tcW w:w="2144" w:type="dxa"/>
          </w:tcPr>
          <w:p w:rsidR="004E092C" w:rsidRDefault="004E092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Planificarea și dezvoltarea durabilă a teritoriului (PDDT)</w:t>
            </w:r>
          </w:p>
        </w:tc>
        <w:tc>
          <w:tcPr>
            <w:tcW w:w="2824" w:type="dxa"/>
          </w:tcPr>
          <w:p w:rsidR="004E092C" w:rsidRDefault="004E092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Prof. univ. Dr. Nicolae Popa</w:t>
            </w:r>
          </w:p>
        </w:tc>
        <w:tc>
          <w:tcPr>
            <w:tcW w:w="2250" w:type="dxa"/>
          </w:tcPr>
          <w:p w:rsidR="004E092C" w:rsidRDefault="004E092C" w:rsidP="004E092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Conf. Dr. Mircea Voiculescu (PDDT)</w:t>
            </w:r>
          </w:p>
          <w:p w:rsidR="004E092C" w:rsidRDefault="004E092C" w:rsidP="004E092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Lect dr. Ramona Ivan</w:t>
            </w:r>
          </w:p>
        </w:tc>
        <w:tc>
          <w:tcPr>
            <w:tcW w:w="2358" w:type="dxa"/>
          </w:tcPr>
          <w:p w:rsidR="004E092C" w:rsidRDefault="004E092C" w:rsidP="004E092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Asist. dr. Popescu Florentina</w:t>
            </w:r>
          </w:p>
          <w:p w:rsidR="004E092C" w:rsidRDefault="004E092C">
            <w:pPr>
              <w:jc w:val="center"/>
              <w:rPr>
                <w:lang w:val="ro-RO"/>
              </w:rPr>
            </w:pPr>
          </w:p>
        </w:tc>
      </w:tr>
      <w:tr w:rsidR="004E092C" w:rsidRPr="004E092C" w:rsidTr="00054970">
        <w:tc>
          <w:tcPr>
            <w:tcW w:w="2144" w:type="dxa"/>
          </w:tcPr>
          <w:p w:rsidR="004E092C" w:rsidRDefault="004E092C" w:rsidP="004E092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Sisteme informatice geografice (GIS)</w:t>
            </w:r>
          </w:p>
        </w:tc>
        <w:tc>
          <w:tcPr>
            <w:tcW w:w="2824" w:type="dxa"/>
          </w:tcPr>
          <w:p w:rsidR="004E092C" w:rsidRDefault="004E092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Prof. univ. Dr. Nicolae Popa</w:t>
            </w:r>
          </w:p>
        </w:tc>
        <w:tc>
          <w:tcPr>
            <w:tcW w:w="2250" w:type="dxa"/>
          </w:tcPr>
          <w:p w:rsidR="004E092C" w:rsidRDefault="00054970" w:rsidP="004E092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Lect. dr. Marcel Torok</w:t>
            </w:r>
          </w:p>
          <w:p w:rsidR="004E092C" w:rsidRDefault="004E092C" w:rsidP="004E092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Lect dr. Lucian Drăguț</w:t>
            </w:r>
          </w:p>
        </w:tc>
        <w:tc>
          <w:tcPr>
            <w:tcW w:w="2358" w:type="dxa"/>
          </w:tcPr>
          <w:p w:rsidR="004E092C" w:rsidRDefault="004E092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Asist. dr</w:t>
            </w:r>
            <w:r w:rsidR="00C22D76">
              <w:rPr>
                <w:lang w:val="ro-RO"/>
              </w:rPr>
              <w:t>d</w:t>
            </w:r>
            <w:r w:rsidR="000F0F7F">
              <w:rPr>
                <w:lang w:val="ro-RO"/>
              </w:rPr>
              <w:t xml:space="preserve">. </w:t>
            </w:r>
            <w:r w:rsidR="00C22D76">
              <w:rPr>
                <w:lang w:val="ro-RO"/>
              </w:rPr>
              <w:t>Andreea Arba</w:t>
            </w:r>
          </w:p>
        </w:tc>
      </w:tr>
      <w:tr w:rsidR="000F0F7F" w:rsidRPr="00054970" w:rsidTr="00FE13CE">
        <w:tc>
          <w:tcPr>
            <w:tcW w:w="2144" w:type="dxa"/>
          </w:tcPr>
          <w:p w:rsidR="000F0F7F" w:rsidRPr="000F0F7F" w:rsidRDefault="000F0F7F" w:rsidP="004E092C">
            <w:pPr>
              <w:jc w:val="center"/>
              <w:rPr>
                <w:b/>
                <w:lang w:val="ro-RO"/>
              </w:rPr>
            </w:pPr>
            <w:r w:rsidRPr="000F0F7F">
              <w:rPr>
                <w:b/>
                <w:lang w:val="ro-RO"/>
              </w:rPr>
              <w:t>Comisia de contestații</w:t>
            </w:r>
          </w:p>
        </w:tc>
        <w:tc>
          <w:tcPr>
            <w:tcW w:w="7432" w:type="dxa"/>
            <w:gridSpan w:val="3"/>
          </w:tcPr>
          <w:p w:rsidR="000F0F7F" w:rsidRDefault="000F0F7F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Prof. dr. Remus Crețan, Lect. dr. Alina Satmari</w:t>
            </w:r>
          </w:p>
        </w:tc>
      </w:tr>
    </w:tbl>
    <w:p w:rsidR="00F05FCA" w:rsidRDefault="00F05FCA" w:rsidP="00C15793">
      <w:pPr>
        <w:jc w:val="right"/>
        <w:rPr>
          <w:b/>
          <w:lang w:val="ro-RO"/>
        </w:rPr>
      </w:pPr>
    </w:p>
    <w:sectPr w:rsidR="00F05FCA" w:rsidSect="0069358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178D6"/>
    <w:rsid w:val="00016F01"/>
    <w:rsid w:val="00054970"/>
    <w:rsid w:val="00066D69"/>
    <w:rsid w:val="00082125"/>
    <w:rsid w:val="000B76B1"/>
    <w:rsid w:val="000D5C2E"/>
    <w:rsid w:val="000E1BD6"/>
    <w:rsid w:val="000F0F7F"/>
    <w:rsid w:val="00117DD6"/>
    <w:rsid w:val="00155119"/>
    <w:rsid w:val="001E3EC0"/>
    <w:rsid w:val="001E4F4D"/>
    <w:rsid w:val="002D59A3"/>
    <w:rsid w:val="00361F52"/>
    <w:rsid w:val="004624C2"/>
    <w:rsid w:val="00483C6E"/>
    <w:rsid w:val="004D08D5"/>
    <w:rsid w:val="004D3CA2"/>
    <w:rsid w:val="004E092C"/>
    <w:rsid w:val="005348A1"/>
    <w:rsid w:val="005405CB"/>
    <w:rsid w:val="00693587"/>
    <w:rsid w:val="006D4EBD"/>
    <w:rsid w:val="007C67A9"/>
    <w:rsid w:val="00846610"/>
    <w:rsid w:val="009043C7"/>
    <w:rsid w:val="00A178D6"/>
    <w:rsid w:val="00A52C3E"/>
    <w:rsid w:val="00A92E37"/>
    <w:rsid w:val="00B66413"/>
    <w:rsid w:val="00C15793"/>
    <w:rsid w:val="00C22D76"/>
    <w:rsid w:val="00C477CE"/>
    <w:rsid w:val="00D65D0E"/>
    <w:rsid w:val="00E844A6"/>
    <w:rsid w:val="00F05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5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78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Geografie</dc:creator>
  <cp:lastModifiedBy>Gaby</cp:lastModifiedBy>
  <cp:revision>2</cp:revision>
  <dcterms:created xsi:type="dcterms:W3CDTF">2014-05-22T08:43:00Z</dcterms:created>
  <dcterms:modified xsi:type="dcterms:W3CDTF">2014-05-22T08:43:00Z</dcterms:modified>
</cp:coreProperties>
</file>